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45" w:rsidRPr="001771A3" w:rsidRDefault="007B5945" w:rsidP="007B5945">
      <w:pPr>
        <w:spacing w:before="67"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7B5945" w:rsidRDefault="007B5945" w:rsidP="007B5945">
      <w:pPr>
        <w:spacing w:before="67" w:line="322" w:lineRule="exact"/>
        <w:ind w:left="53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sz w:val="28"/>
          <w:szCs w:val="28"/>
        </w:rPr>
        <w:t xml:space="preserve">к образовательной программе среднего общего образования </w:t>
      </w:r>
    </w:p>
    <w:p w:rsidR="007B5945" w:rsidRPr="001571A2" w:rsidRDefault="007B5945" w:rsidP="007B5945">
      <w:pPr>
        <w:spacing w:before="67" w:line="322" w:lineRule="exact"/>
        <w:ind w:left="53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sz w:val="28"/>
          <w:szCs w:val="28"/>
        </w:rPr>
        <w:t>МБОУ СОШ №30</w:t>
      </w:r>
    </w:p>
    <w:p w:rsidR="007B5945" w:rsidRPr="001571A2" w:rsidRDefault="007B5945" w:rsidP="007B5945">
      <w:pPr>
        <w:spacing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Default="007B5945" w:rsidP="007B5945">
      <w:pPr>
        <w:spacing w:before="58" w:line="276" w:lineRule="auto"/>
        <w:ind w:left="1003" w:right="1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курса внеурочной деятельности </w:t>
      </w:r>
    </w:p>
    <w:p w:rsidR="0028255C" w:rsidRPr="0028255C" w:rsidRDefault="0028255C" w:rsidP="007B5945">
      <w:pPr>
        <w:spacing w:before="58" w:line="276" w:lineRule="auto"/>
        <w:ind w:left="1003" w:right="12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55C">
        <w:rPr>
          <w:rFonts w:ascii="Times New Roman" w:eastAsia="Times New Roman" w:hAnsi="Times New Roman" w:cs="Times New Roman"/>
          <w:bCs/>
          <w:sz w:val="28"/>
          <w:szCs w:val="28"/>
        </w:rPr>
        <w:t>Направление общеинтеллектуальное</w:t>
      </w:r>
    </w:p>
    <w:p w:rsidR="007B5945" w:rsidRDefault="007B5945" w:rsidP="007B5945">
      <w:pPr>
        <w:pStyle w:val="100"/>
        <w:shd w:val="clear" w:color="auto" w:fill="auto"/>
        <w:spacing w:after="0" w:line="276" w:lineRule="auto"/>
      </w:pPr>
      <w:r w:rsidRPr="001771A3">
        <w:t>«</w:t>
      </w:r>
      <w:r>
        <w:t xml:space="preserve">От теории к практике. </w:t>
      </w:r>
    </w:p>
    <w:p w:rsidR="007B5945" w:rsidRPr="007B5945" w:rsidRDefault="007B5945" w:rsidP="007B5945">
      <w:pPr>
        <w:pStyle w:val="100"/>
        <w:shd w:val="clear" w:color="auto" w:fill="auto"/>
        <w:spacing w:after="0" w:line="276" w:lineRule="auto"/>
      </w:pPr>
      <w:r>
        <w:t>Решение биологических задач”</w:t>
      </w:r>
    </w:p>
    <w:p w:rsidR="007B5945" w:rsidRPr="001571A2" w:rsidRDefault="007B5945" w:rsidP="007B5945">
      <w:pPr>
        <w:spacing w:before="58" w:line="547" w:lineRule="exact"/>
        <w:ind w:left="1003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10-11 классов</w:t>
      </w:r>
    </w:p>
    <w:p w:rsidR="007B5945" w:rsidRDefault="007B5945" w:rsidP="007B5945">
      <w:pPr>
        <w:spacing w:before="19" w:line="974" w:lineRule="exact"/>
        <w:ind w:left="2314" w:right="24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1A3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2 года </w:t>
      </w:r>
    </w:p>
    <w:p w:rsidR="007B5945" w:rsidRDefault="007B5945" w:rsidP="007B5945">
      <w:pPr>
        <w:spacing w:before="19" w:line="974" w:lineRule="exact"/>
        <w:ind w:left="2314" w:right="24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before="19" w:line="974" w:lineRule="exact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Составили</w:t>
      </w:r>
      <w:r w:rsidRPr="001771A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B5945" w:rsidRDefault="007B5945" w:rsidP="007B5945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Вишнякова Г.И., Ефимова Е.В.,</w:t>
      </w:r>
    </w:p>
    <w:p w:rsidR="007B5945" w:rsidRDefault="007B5945" w:rsidP="007B5945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биологии</w:t>
      </w:r>
    </w:p>
    <w:p w:rsidR="007B5945" w:rsidRPr="001571A2" w:rsidRDefault="007B5945" w:rsidP="007B5945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 категории</w:t>
      </w: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righ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Default="007B5945" w:rsidP="007B5945">
      <w:pPr>
        <w:spacing w:line="240" w:lineRule="exact"/>
        <w:ind w:righ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1571A2" w:rsidRDefault="007B5945" w:rsidP="007B5945">
      <w:pPr>
        <w:spacing w:line="240" w:lineRule="exact"/>
        <w:ind w:righ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Default="007B5945" w:rsidP="0028255C">
      <w:pPr>
        <w:spacing w:before="38" w:line="322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Озерск 2019</w:t>
      </w:r>
    </w:p>
    <w:p w:rsidR="0028255C" w:rsidRPr="0028255C" w:rsidRDefault="0028255C" w:rsidP="0028255C">
      <w:pPr>
        <w:spacing w:before="38" w:line="322" w:lineRule="exact"/>
        <w:ind w:left="4200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45" w:rsidRPr="00F27B05" w:rsidRDefault="007B5945" w:rsidP="007B5945">
      <w:pPr>
        <w:tabs>
          <w:tab w:val="left" w:pos="6999"/>
        </w:tabs>
        <w:spacing w:after="120" w:line="480" w:lineRule="auto"/>
        <w:ind w:right="-694"/>
        <w:jc w:val="center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  <w:b/>
        </w:rPr>
        <w:lastRenderedPageBreak/>
        <w:t>Содержание программы</w:t>
      </w:r>
    </w:p>
    <w:p w:rsidR="007B5945" w:rsidRPr="00F27B05" w:rsidRDefault="007B5945" w:rsidP="007B5945">
      <w:pPr>
        <w:numPr>
          <w:ilvl w:val="0"/>
          <w:numId w:val="2"/>
        </w:numPr>
        <w:tabs>
          <w:tab w:val="left" w:pos="699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Планируемые результаты из</w:t>
      </w:r>
      <w:r>
        <w:rPr>
          <w:rFonts w:ascii="Times New Roman" w:eastAsia="Times New Roman" w:hAnsi="Times New Roman" w:cs="Times New Roman"/>
        </w:rPr>
        <w:t>учения учебного курса.</w:t>
      </w:r>
    </w:p>
    <w:p w:rsidR="007B5945" w:rsidRPr="00F27B05" w:rsidRDefault="007B5945" w:rsidP="007B5945">
      <w:pPr>
        <w:numPr>
          <w:ilvl w:val="0"/>
          <w:numId w:val="2"/>
        </w:numPr>
        <w:tabs>
          <w:tab w:val="left" w:pos="699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Содержание учебного</w:t>
      </w:r>
      <w:r w:rsidRPr="00F27B05">
        <w:rPr>
          <w:rFonts w:ascii="Times New Roman" w:eastAsia="Times New Roman" w:hAnsi="Times New Roman" w:cs="Times New Roman"/>
        </w:rPr>
        <w:t xml:space="preserve"> курса;</w:t>
      </w:r>
    </w:p>
    <w:p w:rsidR="007B5945" w:rsidRPr="00F27B05" w:rsidRDefault="007B5945" w:rsidP="007B5945">
      <w:pPr>
        <w:numPr>
          <w:ilvl w:val="0"/>
          <w:numId w:val="2"/>
        </w:numPr>
        <w:tabs>
          <w:tab w:val="left" w:pos="699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Тематическое планирование с указанием количества часов, отводимых на освоение каждой темы.</w:t>
      </w:r>
    </w:p>
    <w:p w:rsidR="007B5945" w:rsidRPr="00F27B05" w:rsidRDefault="007B5945" w:rsidP="007B5945">
      <w:pPr>
        <w:tabs>
          <w:tab w:val="left" w:pos="699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5945" w:rsidRDefault="007B5945" w:rsidP="007B5945">
      <w:pPr>
        <w:pStyle w:val="100"/>
        <w:shd w:val="clear" w:color="auto" w:fill="auto"/>
        <w:spacing w:after="212" w:line="280" w:lineRule="exact"/>
      </w:pPr>
      <w:r>
        <w:t>1.</w:t>
      </w:r>
      <w:r w:rsidRPr="00F27B05">
        <w:t>Планируемые результ</w:t>
      </w:r>
      <w:r>
        <w:t xml:space="preserve">аты изучения учебного </w:t>
      </w:r>
      <w:r w:rsidRPr="00F27B05">
        <w:t>курса</w:t>
      </w:r>
    </w:p>
    <w:p w:rsidR="009C4B7A" w:rsidRDefault="0092046C">
      <w:pPr>
        <w:pStyle w:val="20"/>
        <w:shd w:val="clear" w:color="auto" w:fill="auto"/>
      </w:pPr>
      <w:r>
        <w:t>Предлагаемый курс внеурочной деятельности предназначен для учащихся 10-х классов. Курс внеурочной деятельности включает материал по разделам общей биологии: «Основы цитологии», «Индивидуальное развитие организмов», «Основы генетики». Решение задач по молекулярной биологии, генетических задач (далее - биологических задач) расширяет рамки учебной программы.</w:t>
      </w:r>
    </w:p>
    <w:p w:rsidR="009C4B7A" w:rsidRDefault="0092046C">
      <w:pPr>
        <w:pStyle w:val="20"/>
        <w:shd w:val="clear" w:color="auto" w:fill="auto"/>
      </w:pPr>
      <w:r>
        <w:t>Как известно, коли</w:t>
      </w:r>
      <w:r w:rsidR="005B451F">
        <w:t xml:space="preserve">чество часов </w:t>
      </w:r>
      <w:r>
        <w:t>, отводимых на изучение курса биологии в старших классах, недостаточно. Это приводит к тому, что некоторые темы курса биологии учащиеся осваивают фрагментарно, остаются пробелы в знаниях. Внеурочная деятельность позволяет расширить практическую направленность деятельности учащихся, дать применение на практике их теоретическим знаниям.</w:t>
      </w:r>
    </w:p>
    <w:p w:rsidR="009C4B7A" w:rsidRDefault="0092046C">
      <w:pPr>
        <w:pStyle w:val="20"/>
        <w:shd w:val="clear" w:color="auto" w:fill="auto"/>
        <w:jc w:val="both"/>
      </w:pPr>
      <w:r>
        <w:t>Решение задач по биологии дает возможность лучше познать фундаментальные общебиологические понятия, отражающие строение и функционирование биологических систем на всех уровнях организации жизни.</w:t>
      </w:r>
    </w:p>
    <w:p w:rsidR="009C4B7A" w:rsidRDefault="0092046C">
      <w:pPr>
        <w:pStyle w:val="20"/>
        <w:shd w:val="clear" w:color="auto" w:fill="auto"/>
        <w:jc w:val="both"/>
      </w:pPr>
      <w:r>
        <w:t>Решение задач по биологии позволяет также углубить и закрепить знания по разделам общей биологии. Огромную важность в непрерывном образовании приобретают вопросы самостоятельной работы учащихся, умение мыслить самостоятельно и находить решение. Создаются условия для индивидуальной и групповой форм деятельности учащихся. Это формирует творческое отношение к труду важное для человека любой профессии и является важным условием успешного, качественного выполнения им своих обязанностей.</w:t>
      </w:r>
    </w:p>
    <w:p w:rsidR="009C4B7A" w:rsidRDefault="0092046C">
      <w:pPr>
        <w:pStyle w:val="20"/>
        <w:shd w:val="clear" w:color="auto" w:fill="auto"/>
        <w:jc w:val="both"/>
      </w:pPr>
      <w:r>
        <w:t>Особый акцент в программе данного курса сделан на выполнение разнообразных заданий по молекулярной биологии, развитию органического мира, генетике, клеточному уровню организации живой природы. Курс тесно связан с уроками общей биологии и рекомендован учащимся, которые увлекаются биологией и готовятся к поступле</w:t>
      </w:r>
      <w:r w:rsidR="005B451F">
        <w:t xml:space="preserve">нию, соответствует требованиям </w:t>
      </w:r>
      <w:r>
        <w:t xml:space="preserve"> </w:t>
      </w:r>
      <w:r w:rsidR="005B451F">
        <w:t>г</w:t>
      </w:r>
      <w:r>
        <w:t>осударственного стандарта.</w:t>
      </w:r>
    </w:p>
    <w:p w:rsidR="009C4B7A" w:rsidRDefault="0092046C">
      <w:pPr>
        <w:pStyle w:val="20"/>
        <w:shd w:val="clear" w:color="auto" w:fill="auto"/>
        <w:jc w:val="both"/>
      </w:pPr>
      <w:r>
        <w:t>Умение решать биологические задачи является важным показателем овладения учащимися теоретических знаний по общей биологии.</w:t>
      </w:r>
    </w:p>
    <w:p w:rsidR="009C4B7A" w:rsidRDefault="0092046C">
      <w:pPr>
        <w:pStyle w:val="20"/>
        <w:shd w:val="clear" w:color="auto" w:fill="auto"/>
        <w:jc w:val="both"/>
      </w:pPr>
      <w:r>
        <w:t>Курс «Решение задач по молекулярной биологии» не только расширяет и систематизирует знания учащихся, но и рассматривает основные общебиологические понятия и закономерности, а также носит практико</w:t>
      </w:r>
      <w:r>
        <w:softHyphen/>
        <w:t>ориентированный характер.</w:t>
      </w:r>
    </w:p>
    <w:p w:rsidR="007B5945" w:rsidRDefault="0092046C">
      <w:pPr>
        <w:pStyle w:val="20"/>
        <w:shd w:val="clear" w:color="auto" w:fill="auto"/>
        <w:spacing w:line="322" w:lineRule="exact"/>
        <w:ind w:firstLine="400"/>
        <w:jc w:val="both"/>
      </w:pPr>
      <w:r>
        <w:rPr>
          <w:rStyle w:val="21"/>
        </w:rPr>
        <w:lastRenderedPageBreak/>
        <w:t xml:space="preserve">Цель: </w:t>
      </w:r>
      <w:r>
        <w:t>углубить знания учащихся о молекулярных основах жизни</w:t>
      </w:r>
      <w:r>
        <w:rPr>
          <w:rStyle w:val="21"/>
        </w:rPr>
        <w:t xml:space="preserve">, </w:t>
      </w:r>
      <w:r>
        <w:t xml:space="preserve">об особенностях строения и функциях биополимеров в клетке, их роли в образовании клеточных структур, в процессах жизнедеятельности, делении клеток, в формировании и передаче наследственной информации; содействовать формированию прочных знаний по общей биологии, умений и навыков решения задач </w:t>
      </w:r>
    </w:p>
    <w:p w:rsidR="009C4B7A" w:rsidRDefault="0092046C">
      <w:pPr>
        <w:pStyle w:val="20"/>
        <w:shd w:val="clear" w:color="auto" w:fill="auto"/>
        <w:spacing w:line="322" w:lineRule="exact"/>
        <w:ind w:firstLine="400"/>
        <w:jc w:val="both"/>
      </w:pPr>
      <w:r>
        <w:rPr>
          <w:rStyle w:val="21"/>
        </w:rPr>
        <w:t>Задачи:</w:t>
      </w:r>
    </w:p>
    <w:p w:rsidR="009C4B7A" w:rsidRDefault="0092046C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322" w:lineRule="exact"/>
        <w:ind w:firstLine="400"/>
        <w:jc w:val="both"/>
      </w:pPr>
      <w:r>
        <w:t>расширить и углубить знания по молекулярной биологии;</w:t>
      </w:r>
    </w:p>
    <w:p w:rsidR="009C4B7A" w:rsidRDefault="0092046C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322" w:lineRule="exact"/>
        <w:ind w:left="400"/>
        <w:jc w:val="both"/>
      </w:pPr>
      <w:r>
        <w:t>развивать общеучебные и интеллектуальные умения сравнивать и сопоставлять биологические объекты, анализировать полученные результаты, выявлять причинно-следственные связи, обобщать факты, делать выводы;</w:t>
      </w:r>
    </w:p>
    <w:p w:rsidR="009C4B7A" w:rsidRDefault="0092046C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322" w:lineRule="exact"/>
        <w:ind w:firstLine="400"/>
        <w:jc w:val="both"/>
      </w:pPr>
      <w:r>
        <w:t>совершенствовать умение решать текстовые и тестовые задачи;</w:t>
      </w:r>
    </w:p>
    <w:p w:rsidR="009C4B7A" w:rsidRDefault="0092046C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322" w:lineRule="exact"/>
        <w:ind w:left="400"/>
        <w:jc w:val="both"/>
      </w:pPr>
      <w:r>
        <w:t>воспитывать на примере новейших открытий в биотехнологии убежденность в познаваемости природы;</w:t>
      </w:r>
    </w:p>
    <w:p w:rsidR="009C4B7A" w:rsidRDefault="0092046C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322" w:lineRule="exact"/>
        <w:ind w:left="400"/>
        <w:jc w:val="both"/>
      </w:pPr>
      <w:r>
        <w:t>воспитывать бережное отношение к своему здоровью, культуру питания при отборе традиционных и генномодифицированных продуктов питания, культуру уважения чужого мнения и аргументированное отстаивание своих убеждений при участии в дискуссиях.</w:t>
      </w:r>
    </w:p>
    <w:p w:rsidR="007B5945" w:rsidRDefault="007B5945" w:rsidP="007B5945">
      <w:pPr>
        <w:pStyle w:val="100"/>
        <w:shd w:val="clear" w:color="auto" w:fill="auto"/>
        <w:spacing w:after="0" w:line="566" w:lineRule="exact"/>
      </w:pPr>
      <w:r>
        <w:t>СОДЕРЖАНИЕ КУРСА</w:t>
      </w:r>
    </w:p>
    <w:p w:rsidR="009C4B7A" w:rsidRDefault="0092046C">
      <w:pPr>
        <w:pStyle w:val="20"/>
        <w:shd w:val="clear" w:color="auto" w:fill="auto"/>
        <w:spacing w:after="252"/>
        <w:jc w:val="both"/>
      </w:pPr>
      <w:r>
        <w:t>Курс «Решение задач по молекулярной биологии» адресован учащимся 10 -11 классов, интересующихся современными практическими вопросами биологии, а также тем, кто рассматривает биологию как область своих профессиональных интересов. Содержание курса тесным образом связано с программным материалом разделов биологии, изучаемых в основной и старшей школах. Курс должен преподаваться школьникам после овладения ими на уроках общей биологии базовыми знаниями основ цитологии, молекулярной биологии, биохимии, генетики.</w:t>
      </w:r>
    </w:p>
    <w:p w:rsidR="009C4B7A" w:rsidRDefault="0092046C">
      <w:pPr>
        <w:pStyle w:val="100"/>
        <w:shd w:val="clear" w:color="auto" w:fill="auto"/>
        <w:spacing w:after="145" w:line="280" w:lineRule="exact"/>
      </w:pPr>
      <w:r>
        <w:t>Формы и методы работы.</w:t>
      </w:r>
    </w:p>
    <w:p w:rsidR="009C4B7A" w:rsidRDefault="0092046C">
      <w:pPr>
        <w:pStyle w:val="20"/>
        <w:shd w:val="clear" w:color="auto" w:fill="auto"/>
        <w:ind w:firstLine="400"/>
        <w:jc w:val="both"/>
      </w:pPr>
      <w:r>
        <w:t>Занятия проводятся путем использования методов рассказа, беседы и обсуждения, в процессе которых учитель актуализирует ранее полученные знания учащихся из различных разделов биологии, чтения лекций, практикумов, самостоятельных работ, практических работ по решению текстовых и тестовых задач.</w:t>
      </w:r>
    </w:p>
    <w:p w:rsidR="009C4B7A" w:rsidRDefault="0092046C">
      <w:pPr>
        <w:pStyle w:val="20"/>
        <w:shd w:val="clear" w:color="auto" w:fill="auto"/>
        <w:spacing w:after="199" w:line="379" w:lineRule="exact"/>
      </w:pPr>
      <w:r>
        <w:t>Занятия предусматривают взаимосвязь индивидуальной, коллективной и самостоятельной работы.</w:t>
      </w:r>
    </w:p>
    <w:p w:rsidR="00BE5ED8" w:rsidRDefault="00BE5ED8">
      <w:pPr>
        <w:pStyle w:val="100"/>
        <w:shd w:val="clear" w:color="auto" w:fill="auto"/>
        <w:spacing w:after="0" w:line="280" w:lineRule="exact"/>
        <w:ind w:left="320"/>
      </w:pPr>
    </w:p>
    <w:p w:rsidR="00BE5ED8" w:rsidRDefault="00BE5ED8">
      <w:pPr>
        <w:pStyle w:val="100"/>
        <w:shd w:val="clear" w:color="auto" w:fill="auto"/>
        <w:spacing w:after="0" w:line="280" w:lineRule="exact"/>
        <w:ind w:left="320"/>
      </w:pPr>
    </w:p>
    <w:p w:rsidR="00BE5ED8" w:rsidRDefault="00BE5ED8">
      <w:pPr>
        <w:pStyle w:val="100"/>
        <w:shd w:val="clear" w:color="auto" w:fill="auto"/>
        <w:spacing w:after="0" w:line="280" w:lineRule="exact"/>
        <w:ind w:left="320"/>
      </w:pPr>
    </w:p>
    <w:p w:rsidR="00BE5ED8" w:rsidRDefault="00BE5ED8" w:rsidP="007B5945">
      <w:pPr>
        <w:pStyle w:val="100"/>
        <w:shd w:val="clear" w:color="auto" w:fill="auto"/>
        <w:spacing w:after="0" w:line="280" w:lineRule="exact"/>
        <w:jc w:val="left"/>
      </w:pPr>
    </w:p>
    <w:p w:rsidR="007B5945" w:rsidRDefault="007B5945" w:rsidP="007B5945">
      <w:pPr>
        <w:pStyle w:val="100"/>
        <w:shd w:val="clear" w:color="auto" w:fill="auto"/>
        <w:spacing w:after="0" w:line="280" w:lineRule="exact"/>
        <w:jc w:val="left"/>
      </w:pPr>
    </w:p>
    <w:p w:rsidR="00BE5ED8" w:rsidRDefault="00BE5ED8">
      <w:pPr>
        <w:pStyle w:val="100"/>
        <w:shd w:val="clear" w:color="auto" w:fill="auto"/>
        <w:spacing w:after="0" w:line="280" w:lineRule="exact"/>
        <w:ind w:left="320"/>
      </w:pPr>
    </w:p>
    <w:p w:rsidR="007B5945" w:rsidRPr="007B5945" w:rsidRDefault="007B5945" w:rsidP="007B5945">
      <w:pPr>
        <w:tabs>
          <w:tab w:val="left" w:pos="6999"/>
        </w:tabs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9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5B451F" w:rsidRDefault="005B451F">
      <w:pPr>
        <w:pStyle w:val="100"/>
        <w:shd w:val="clear" w:color="auto" w:fill="auto"/>
        <w:spacing w:after="0" w:line="280" w:lineRule="exact"/>
        <w:ind w:left="320"/>
      </w:pPr>
    </w:p>
    <w:p w:rsidR="005B451F" w:rsidRDefault="005B451F">
      <w:pPr>
        <w:pStyle w:val="100"/>
        <w:shd w:val="clear" w:color="auto" w:fill="auto"/>
        <w:spacing w:after="0" w:line="280" w:lineRule="exact"/>
        <w:ind w:left="3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5971"/>
        <w:gridCol w:w="758"/>
        <w:gridCol w:w="1992"/>
      </w:tblGrid>
      <w:tr w:rsidR="009C4B7A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№ п.п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Тема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2"/>
              </w:rPr>
              <w:t>Кол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2"/>
              </w:rPr>
              <w:t>-во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2"/>
              </w:rPr>
              <w:t>час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Дата</w:t>
            </w:r>
          </w:p>
        </w:tc>
      </w:tr>
      <w:tr w:rsidR="009C4B7A">
        <w:trPr>
          <w:trHeight w:hRule="exact" w:val="129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>1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>2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>3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3"/>
              </w:rPr>
              <w:t>Введение. Цели и задачи курса.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3"/>
              </w:rPr>
              <w:t xml:space="preserve">Повторение курса "Растения", "Животные", "Человек". </w:t>
            </w:r>
            <w:r>
              <w:rPr>
                <w:rStyle w:val="24"/>
              </w:rPr>
              <w:t>Решение логических и ситуационных задач</w:t>
            </w:r>
            <w:r>
              <w:rPr>
                <w:rStyle w:val="23"/>
              </w:rPr>
              <w:t>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BE5ED8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</w:p>
        </w:tc>
      </w:tr>
      <w:tr w:rsidR="009C4B7A">
        <w:trPr>
          <w:trHeight w:hRule="exact" w:val="16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3"/>
              </w:rPr>
              <w:t>Что изучает молекулярная биология. Элементарный химический состав клетки. Значение важнейших химических элементов для клетки и организма. Химические вещества клетки.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6" w:lineRule="exact"/>
            </w:pPr>
          </w:p>
        </w:tc>
      </w:tr>
      <w:tr w:rsidR="009C4B7A">
        <w:trPr>
          <w:trHeight w:hRule="exact" w:val="9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3"/>
              </w:rPr>
              <w:t>Биополимеры. Углеводы: классификация, свойства, функции. Липиды: классификация, особенности и функции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6" w:lineRule="exact"/>
            </w:pPr>
          </w:p>
        </w:tc>
      </w:tr>
      <w:tr w:rsidR="009C4B7A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>Белки: строение, свойства и функции. Ферменты.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6" w:lineRule="exact"/>
            </w:pPr>
          </w:p>
        </w:tc>
      </w:tr>
      <w:tr w:rsidR="009C4B7A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>Нуклеиновые кислоты: сравнительная характеристика ДНК и РНК, принцип комплементарности, правила Чаргаффа.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6" w:lineRule="exact"/>
            </w:pPr>
          </w:p>
        </w:tc>
      </w:tr>
      <w:tr w:rsidR="009C4B7A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3"/>
              </w:rPr>
              <w:t>Решение задач по молекулярной биологии на изученные темы. АТФ.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6" w:lineRule="exact"/>
            </w:pPr>
          </w:p>
        </w:tc>
      </w:tr>
      <w:tr w:rsidR="009C4B7A">
        <w:trPr>
          <w:trHeight w:hRule="exact" w:val="9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3"/>
              </w:rPr>
              <w:t>10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3"/>
              </w:rPr>
              <w:t>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>Строение клетки. Сравнение клеток живых организмов. Работа с рисунками. Клеточная теория.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820997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  <w:tr w:rsidR="009C4B7A">
        <w:trPr>
          <w:trHeight w:hRule="exact" w:val="16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3"/>
              </w:rPr>
              <w:t>12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3"/>
              </w:rPr>
              <w:t>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 xml:space="preserve">Пластический обмен(биосинтез белка) </w:t>
            </w:r>
            <w:r>
              <w:rPr>
                <w:rStyle w:val="24"/>
              </w:rPr>
              <w:t>Решение задач на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генетический код».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Решение задач повышенного уровня по биосинтезу белка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820997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  <w:tr w:rsidR="009C4B7A">
        <w:trPr>
          <w:trHeight w:hRule="exact" w:val="129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3"/>
              </w:rPr>
              <w:t>14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 xml:space="preserve">Типы питания живых организмов. Понятие о метаболизме. Энергетический обмен (катаболизм). </w:t>
            </w:r>
            <w:r>
              <w:rPr>
                <w:rStyle w:val="24"/>
              </w:rPr>
              <w:t>Решение задач по теме "Энергетический обмен"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820997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17" w:lineRule="exact"/>
            </w:pPr>
          </w:p>
        </w:tc>
      </w:tr>
      <w:tr w:rsidR="009C4B7A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 xml:space="preserve">Автотрофный тип обмена веществ. Фотосинтез. Хемосинтез. </w:t>
            </w:r>
            <w:r>
              <w:rPr>
                <w:rStyle w:val="24"/>
              </w:rPr>
              <w:t>Решение задач по теме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  <w:tr w:rsidR="009C4B7A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3"/>
              </w:rPr>
              <w:t>17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3"/>
              </w:rPr>
              <w:t>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 xml:space="preserve">Деление клетки. Митоз. Половое размножение. Образование половых клеток. Мейоз. </w:t>
            </w:r>
            <w:r>
              <w:rPr>
                <w:rStyle w:val="24"/>
              </w:rPr>
              <w:t>Решение задач на подсчет хромосом и количество ДНК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820997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17" w:lineRule="exact"/>
            </w:pPr>
          </w:p>
        </w:tc>
      </w:tr>
      <w:tr w:rsidR="009C4B7A">
        <w:trPr>
          <w:trHeight w:hRule="exact" w:val="3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19,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 xml:space="preserve">Размножение и развитие растений. </w:t>
            </w:r>
            <w:r>
              <w:rPr>
                <w:rStyle w:val="24"/>
              </w:rPr>
              <w:t>Решение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</w:p>
        </w:tc>
      </w:tr>
    </w:tbl>
    <w:p w:rsidR="009C4B7A" w:rsidRDefault="009C4B7A">
      <w:pPr>
        <w:framePr w:w="9902" w:wrap="notBeside" w:vAnchor="text" w:hAnchor="text" w:xAlign="center" w:y="1"/>
        <w:rPr>
          <w:sz w:val="2"/>
          <w:szCs w:val="2"/>
        </w:rPr>
      </w:pPr>
    </w:p>
    <w:p w:rsidR="009C4B7A" w:rsidRDefault="009C4B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5971"/>
        <w:gridCol w:w="758"/>
        <w:gridCol w:w="1992"/>
      </w:tblGrid>
      <w:tr w:rsidR="009C4B7A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lastRenderedPageBreak/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задач на гаметогенез у растений.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F853A3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  <w:tr w:rsidR="009C4B7A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 xml:space="preserve">Онтогенез. Эмбриональный и постэмбриональный период развития животных. </w:t>
            </w:r>
            <w:r>
              <w:rPr>
                <w:rStyle w:val="24"/>
              </w:rPr>
              <w:t>Работа с рисунками.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80" w:lineRule="exact"/>
            </w:pPr>
          </w:p>
        </w:tc>
      </w:tr>
      <w:tr w:rsidR="009C4B7A">
        <w:trPr>
          <w:trHeight w:hRule="exact" w:val="16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2"/>
              </w:rPr>
              <w:t>Основы генетики. Решение генетических задач.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>Основные понятия и методы генетики. Основные правила, помогающие в решении генетических задач. Законы Г регора Менделя.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80" w:lineRule="exact"/>
            </w:pPr>
          </w:p>
        </w:tc>
      </w:tr>
      <w:tr w:rsidR="009C4B7A">
        <w:trPr>
          <w:trHeight w:hRule="exact" w:val="129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3"/>
              </w:rPr>
              <w:t>23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3"/>
              </w:rPr>
              <w:t>24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>Моногибридное, дигибридное скрещивание..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Решение задач повышенного уровня по генетике с использованием законов Г.Менделя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820997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  <w:tr w:rsidR="009C4B7A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 xml:space="preserve">Неполное доминирование, наследование групп крови. </w:t>
            </w:r>
            <w:r>
              <w:rPr>
                <w:rStyle w:val="24"/>
              </w:rPr>
              <w:t>Решение задач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6" w:lineRule="exact"/>
            </w:pPr>
          </w:p>
        </w:tc>
      </w:tr>
      <w:tr w:rsidR="009C4B7A">
        <w:trPr>
          <w:trHeight w:hRule="exact" w:val="9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 xml:space="preserve">Сцепленное наследование. </w:t>
            </w:r>
            <w:r>
              <w:rPr>
                <w:rStyle w:val="24"/>
              </w:rPr>
              <w:t>Решение задач на сцепленное наследование признаков (кроссинговер 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6" w:lineRule="exact"/>
            </w:pPr>
          </w:p>
        </w:tc>
      </w:tr>
      <w:tr w:rsidR="009C4B7A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 xml:space="preserve">Генетика пола. </w:t>
            </w:r>
            <w:r>
              <w:rPr>
                <w:rStyle w:val="24"/>
              </w:rPr>
              <w:t xml:space="preserve">Решение задач на сцепленное наследование с половыми хромосомами (Х и </w:t>
            </w:r>
            <w:r>
              <w:rPr>
                <w:rStyle w:val="24"/>
                <w:lang w:val="en-US" w:eastAsia="en-US" w:bidi="en-US"/>
              </w:rPr>
              <w:t>Y</w:t>
            </w:r>
            <w:r w:rsidRPr="002E3DCE">
              <w:rPr>
                <w:rStyle w:val="24"/>
                <w:lang w:eastAsia="en-US" w:bidi="en-US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6" w:lineRule="exact"/>
            </w:pPr>
          </w:p>
        </w:tc>
      </w:tr>
      <w:tr w:rsidR="009C4B7A">
        <w:trPr>
          <w:trHeight w:hRule="exact" w:val="13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3"/>
              </w:rPr>
              <w:t>28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3"/>
              </w:rPr>
              <w:t>29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 xml:space="preserve">Взаимодействие аллельных и неаллельных генов, </w:t>
            </w:r>
            <w:r>
              <w:rPr>
                <w:rStyle w:val="24"/>
              </w:rPr>
              <w:t>решение задач повышенной сложности на все виды взаимодействия: комплементарность, эпистаз, полимерию.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820997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6" w:lineRule="exact"/>
            </w:pPr>
          </w:p>
        </w:tc>
      </w:tr>
      <w:tr w:rsidR="009C4B7A">
        <w:trPr>
          <w:trHeight w:hRule="exact" w:val="9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3"/>
              </w:rPr>
              <w:t>30</w:t>
            </w:r>
          </w:p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3"/>
              </w:rPr>
              <w:t>31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Решение комбинированных задач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820997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  <w:tr w:rsidR="009C4B7A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 xml:space="preserve">Закон Харди - Вайнберга. </w:t>
            </w:r>
            <w:r>
              <w:rPr>
                <w:rStyle w:val="24"/>
              </w:rPr>
              <w:t>Решение задач по генетике популяций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</w:p>
        </w:tc>
      </w:tr>
      <w:tr w:rsidR="009C4B7A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3"/>
              </w:rPr>
              <w:t xml:space="preserve">Г енетика человека. </w:t>
            </w:r>
            <w:r>
              <w:rPr>
                <w:rStyle w:val="24"/>
              </w:rPr>
              <w:t>Решение задач на составление и анализ родословных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6" w:lineRule="exact"/>
            </w:pPr>
          </w:p>
        </w:tc>
      </w:tr>
      <w:tr w:rsidR="009C4B7A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7A" w:rsidRDefault="0092046C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34.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7A" w:rsidRDefault="00CB7750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  <w:r>
              <w:t>Подведение итогов работы</w:t>
            </w:r>
          </w:p>
          <w:p w:rsidR="00CB7750" w:rsidRDefault="00CB7750">
            <w:pPr>
              <w:pStyle w:val="20"/>
              <w:framePr w:w="9902" w:wrap="notBeside" w:vAnchor="text" w:hAnchor="text" w:xAlign="center" w:y="1"/>
              <w:shd w:val="clear" w:color="auto" w:fill="auto"/>
              <w:spacing w:line="322" w:lineRule="exac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7A" w:rsidRDefault="00F853A3">
            <w:pPr>
              <w:pStyle w:val="20"/>
              <w:framePr w:w="9902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7A" w:rsidRDefault="009C4B7A">
            <w:pPr>
              <w:pStyle w:val="20"/>
              <w:framePr w:w="9902" w:wrap="notBeside" w:vAnchor="text" w:hAnchor="text" w:xAlign="center" w:y="1"/>
              <w:shd w:val="clear" w:color="auto" w:fill="auto"/>
              <w:spacing w:line="326" w:lineRule="exact"/>
            </w:pPr>
          </w:p>
        </w:tc>
      </w:tr>
      <w:tr w:rsidR="009C4B7A">
        <w:trPr>
          <w:trHeight w:hRule="exact" w:val="3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7A" w:rsidRDefault="009C4B7A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7A" w:rsidRDefault="009C4B7A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7A" w:rsidRDefault="009C4B7A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7A" w:rsidRDefault="009C4B7A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4B7A" w:rsidRDefault="009C4B7A">
      <w:pPr>
        <w:framePr w:w="9902" w:wrap="notBeside" w:vAnchor="text" w:hAnchor="text" w:xAlign="center" w:y="1"/>
        <w:rPr>
          <w:sz w:val="2"/>
          <w:szCs w:val="2"/>
        </w:rPr>
      </w:pPr>
    </w:p>
    <w:p w:rsidR="009C4B7A" w:rsidRDefault="009C4B7A">
      <w:pPr>
        <w:rPr>
          <w:sz w:val="2"/>
          <w:szCs w:val="2"/>
        </w:rPr>
      </w:pPr>
    </w:p>
    <w:p w:rsidR="009C4B7A" w:rsidRDefault="0092046C">
      <w:pPr>
        <w:pStyle w:val="110"/>
        <w:shd w:val="clear" w:color="auto" w:fill="auto"/>
        <w:spacing w:before="570" w:after="153" w:line="260" w:lineRule="exact"/>
        <w:ind w:left="340"/>
      </w:pPr>
      <w:r>
        <w:t>СПИСОК ЛИТЕРАТУРЫ:</w:t>
      </w:r>
    </w:p>
    <w:p w:rsidR="009C4B7A" w:rsidRDefault="0092046C">
      <w:pPr>
        <w:pStyle w:val="20"/>
        <w:shd w:val="clear" w:color="auto" w:fill="auto"/>
        <w:spacing w:line="365" w:lineRule="exact"/>
      </w:pPr>
      <w:r>
        <w:t>Мамонтов С.Г., Захаров В.Б., Козлова Т.А. Основы биологии: Книга для самообразования.М.:Просвещение, 1992.</w:t>
      </w:r>
    </w:p>
    <w:p w:rsidR="009C4B7A" w:rsidRDefault="0092046C">
      <w:pPr>
        <w:pStyle w:val="20"/>
        <w:shd w:val="clear" w:color="auto" w:fill="auto"/>
        <w:spacing w:line="365" w:lineRule="exact"/>
        <w:ind w:right="940"/>
      </w:pPr>
      <w:r>
        <w:t>Мамонтов С. Г. Биология: Пособие для поступающих в вузы. М.: Высшая школа, 1992</w:t>
      </w:r>
    </w:p>
    <w:p w:rsidR="009C4B7A" w:rsidRDefault="0092046C">
      <w:pPr>
        <w:pStyle w:val="20"/>
        <w:shd w:val="clear" w:color="auto" w:fill="auto"/>
      </w:pPr>
      <w:r>
        <w:lastRenderedPageBreak/>
        <w:t>Лаптев Ю. П. Занимательная генетика. М.: Колос, 1992.</w:t>
      </w:r>
    </w:p>
    <w:p w:rsidR="009C4B7A" w:rsidRDefault="0092046C">
      <w:pPr>
        <w:pStyle w:val="20"/>
        <w:shd w:val="clear" w:color="auto" w:fill="auto"/>
        <w:ind w:right="580"/>
      </w:pPr>
      <w:r>
        <w:t>Дмитриева Т.А., Гуленков С.И., Суматохин С.В. Биология: 1600 задач, тестов и проверочных работ для школьников и поступающих в вузы. М.: Дрофа, 2001.</w:t>
      </w:r>
    </w:p>
    <w:p w:rsidR="009C4B7A" w:rsidRDefault="0092046C">
      <w:pPr>
        <w:pStyle w:val="20"/>
        <w:shd w:val="clear" w:color="auto" w:fill="auto"/>
      </w:pPr>
      <w:r>
        <w:t>Албертс Б. и др. Молекулярная биология клетки. 2000г</w:t>
      </w:r>
    </w:p>
    <w:p w:rsidR="009C4B7A" w:rsidRDefault="0092046C">
      <w:pPr>
        <w:pStyle w:val="20"/>
        <w:shd w:val="clear" w:color="auto" w:fill="auto"/>
      </w:pPr>
      <w:r>
        <w:t>Крестьянинов В.Ю., Вайнер Г.Б. Сборник задач по генетике с решениями.</w:t>
      </w:r>
    </w:p>
    <w:p w:rsidR="009C4B7A" w:rsidRDefault="0092046C">
      <w:pPr>
        <w:pStyle w:val="20"/>
        <w:shd w:val="clear" w:color="auto" w:fill="auto"/>
      </w:pPr>
      <w:r>
        <w:t>1998г.</w:t>
      </w:r>
    </w:p>
    <w:p w:rsidR="009C4B7A" w:rsidRDefault="0092046C">
      <w:pPr>
        <w:pStyle w:val="20"/>
        <w:shd w:val="clear" w:color="auto" w:fill="auto"/>
        <w:ind w:right="580"/>
      </w:pPr>
      <w:r>
        <w:t>Рувинский А.О.и др. Общая биология. 2001г Уиллет Э. Г енетика без тайн. 2009г.</w:t>
      </w:r>
    </w:p>
    <w:p w:rsidR="009C4B7A" w:rsidRDefault="0092046C">
      <w:pPr>
        <w:pStyle w:val="20"/>
        <w:shd w:val="clear" w:color="auto" w:fill="auto"/>
        <w:ind w:right="580"/>
      </w:pPr>
      <w:r>
        <w:t>А.Г.Мустафин. Биология для выпускников школ и поступающих в вузы.(под редакцией профессора В.Н.Ярыгина)</w:t>
      </w:r>
    </w:p>
    <w:p w:rsidR="009C4B7A" w:rsidRDefault="0092046C">
      <w:pPr>
        <w:pStyle w:val="20"/>
        <w:shd w:val="clear" w:color="auto" w:fill="auto"/>
        <w:ind w:right="580"/>
      </w:pPr>
      <w:r>
        <w:t>Богданова Т.Л., Солодова Е.А. Биология. Справочник для старшеклассников и поступающих в вузы. - М.: АСТ-пресс, 201 А.Ю.Ионцева, А.В.Торгалов БИОЛОГИЯ в таблицах и схемах. А.А.Кириленко «Сборник задач по генетике»,Ростов-на-Дону, Легион, 2015 И.В.Болгова, Сборник задач по общей биологии ( для поступающих в вузы) Н.А.Шишкинская, Г енетика и селекция (теория, задания, ответы).</w:t>
      </w:r>
    </w:p>
    <w:p w:rsidR="009C4B7A" w:rsidRDefault="0092046C">
      <w:pPr>
        <w:pStyle w:val="20"/>
        <w:shd w:val="clear" w:color="auto" w:fill="auto"/>
        <w:ind w:right="580"/>
      </w:pPr>
      <w:r>
        <w:t>ЕГЭ. Биология.Типовые экзаменационные варианты. , Национальное образование. М., 2015</w:t>
      </w:r>
    </w:p>
    <w:sectPr w:rsidR="009C4B7A" w:rsidSect="009C4B7A">
      <w:pgSz w:w="11900" w:h="16840"/>
      <w:pgMar w:top="1120" w:right="480" w:bottom="1140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4D" w:rsidRDefault="00EA6B4D" w:rsidP="009C4B7A">
      <w:r>
        <w:separator/>
      </w:r>
    </w:p>
  </w:endnote>
  <w:endnote w:type="continuationSeparator" w:id="1">
    <w:p w:rsidR="00EA6B4D" w:rsidRDefault="00EA6B4D" w:rsidP="009C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4D" w:rsidRDefault="00EA6B4D"/>
  </w:footnote>
  <w:footnote w:type="continuationSeparator" w:id="1">
    <w:p w:rsidR="00EA6B4D" w:rsidRDefault="00EA6B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2A5"/>
    <w:multiLevelType w:val="multilevel"/>
    <w:tmpl w:val="BA525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BB46B8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4B7A"/>
    <w:rsid w:val="00015071"/>
    <w:rsid w:val="00113E4E"/>
    <w:rsid w:val="0028255C"/>
    <w:rsid w:val="002E3DCE"/>
    <w:rsid w:val="004D2F8D"/>
    <w:rsid w:val="005B451F"/>
    <w:rsid w:val="005F524F"/>
    <w:rsid w:val="006B024E"/>
    <w:rsid w:val="007A3BC8"/>
    <w:rsid w:val="007B5945"/>
    <w:rsid w:val="00820997"/>
    <w:rsid w:val="0092046C"/>
    <w:rsid w:val="00936CD0"/>
    <w:rsid w:val="009C4B7A"/>
    <w:rsid w:val="00B9070C"/>
    <w:rsid w:val="00BE5ED8"/>
    <w:rsid w:val="00CB7750"/>
    <w:rsid w:val="00CE28F7"/>
    <w:rsid w:val="00EA6B4D"/>
    <w:rsid w:val="00F54434"/>
    <w:rsid w:val="00F8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B7A"/>
    <w:rPr>
      <w:color w:val="648BCB"/>
      <w:u w:val="single"/>
    </w:rPr>
  </w:style>
  <w:style w:type="character" w:customStyle="1" w:styleId="3">
    <w:name w:val="Основной текст (3)_"/>
    <w:basedOn w:val="a0"/>
    <w:link w:val="30"/>
    <w:rsid w:val="009C4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3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4B7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4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9C4B7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C4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C4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C4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C4B7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91">
    <w:name w:val="Основной текст (9)"/>
    <w:basedOn w:val="9"/>
    <w:rsid w:val="009C4B7A"/>
    <w:rPr>
      <w:color w:val="00000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C4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C4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C4B7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C4B7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9C4B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9C4B7A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C4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9C4B7A"/>
    <w:pPr>
      <w:shd w:val="clear" w:color="auto" w:fill="FFFFFF"/>
      <w:spacing w:after="240" w:line="15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9C4B7A"/>
    <w:pPr>
      <w:shd w:val="clear" w:color="auto" w:fill="FFFFFF"/>
      <w:spacing w:before="240" w:line="178" w:lineRule="exac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50">
    <w:name w:val="Основной текст (5)"/>
    <w:basedOn w:val="a"/>
    <w:link w:val="5"/>
    <w:rsid w:val="009C4B7A"/>
    <w:pPr>
      <w:shd w:val="clear" w:color="auto" w:fill="FFFFFF"/>
      <w:spacing w:before="78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C4B7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9C4B7A"/>
    <w:pPr>
      <w:shd w:val="clear" w:color="auto" w:fill="FFFFFF"/>
      <w:spacing w:after="10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9C4B7A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9C4B7A"/>
    <w:pPr>
      <w:shd w:val="clear" w:color="auto" w:fill="FFFFFF"/>
      <w:spacing w:before="60" w:line="0" w:lineRule="atLeast"/>
      <w:jc w:val="center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100">
    <w:name w:val="Основной текст (10)"/>
    <w:basedOn w:val="a"/>
    <w:link w:val="10"/>
    <w:rsid w:val="009C4B7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C4B7A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9C4B7A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B59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CF6D-8998-4EF1-A242-3448CB7A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Буданова</cp:lastModifiedBy>
  <cp:revision>14</cp:revision>
  <dcterms:created xsi:type="dcterms:W3CDTF">2019-10-11T08:05:00Z</dcterms:created>
  <dcterms:modified xsi:type="dcterms:W3CDTF">2020-09-12T13:07:00Z</dcterms:modified>
</cp:coreProperties>
</file>